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7E19DE" w14:textId="3C8B5FB4" w:rsidR="001E2FB7" w:rsidRPr="00B557C4" w:rsidRDefault="00B557C4" w:rsidP="00585001">
      <w:pPr>
        <w:spacing w:line="360" w:lineRule="auto"/>
        <w:jc w:val="center"/>
        <w:rPr>
          <w:rFonts w:ascii="Times New Roman" w:hAnsi="Times New Roman" w:cs="Times New Roman"/>
          <w:b/>
          <w:bCs/>
          <w:sz w:val="28"/>
          <w:szCs w:val="36"/>
        </w:rPr>
      </w:pPr>
      <w:r w:rsidRPr="00B557C4">
        <w:rPr>
          <w:rFonts w:ascii="Times New Roman" w:hAnsi="Times New Roman" w:cs="Times New Roman"/>
          <w:b/>
          <w:bCs/>
          <w:sz w:val="28"/>
          <w:szCs w:val="36"/>
        </w:rPr>
        <w:t>Copyright Transfer Agreement</w:t>
      </w:r>
    </w:p>
    <w:p w14:paraId="3335114B" w14:textId="3E439B23" w:rsidR="00B557C4" w:rsidRPr="009853E1" w:rsidRDefault="00B557C4" w:rsidP="00585001">
      <w:pPr>
        <w:spacing w:line="360" w:lineRule="auto"/>
        <w:rPr>
          <w:rFonts w:ascii="Times New Roman" w:hAnsi="Times New Roman" w:cs="Times New Roman"/>
          <w:sz w:val="22"/>
        </w:rPr>
      </w:pPr>
      <w:r w:rsidRPr="009853E1">
        <w:rPr>
          <w:rFonts w:ascii="Times New Roman" w:hAnsi="Times New Roman" w:cs="Times New Roman"/>
          <w:sz w:val="22"/>
        </w:rPr>
        <w:t>Title</w:t>
      </w:r>
      <w:r w:rsidRPr="009853E1">
        <w:rPr>
          <w:rFonts w:ascii="Times New Roman" w:hAnsi="Times New Roman" w:cs="Times New Roman" w:hint="eastAsia"/>
          <w:sz w:val="22"/>
        </w:rPr>
        <w:t xml:space="preserve"> of paper</w:t>
      </w:r>
      <w:r w:rsidRPr="009853E1">
        <w:rPr>
          <w:rFonts w:ascii="Times New Roman" w:hAnsi="Times New Roman" w:cs="Times New Roman"/>
          <w:sz w:val="22"/>
        </w:rPr>
        <w:t>:</w:t>
      </w:r>
    </w:p>
    <w:p w14:paraId="15E540A4" w14:textId="77777777" w:rsidR="00B557C4" w:rsidRPr="009853E1" w:rsidRDefault="00B557C4" w:rsidP="00585001">
      <w:pPr>
        <w:spacing w:line="360" w:lineRule="auto"/>
        <w:rPr>
          <w:rFonts w:ascii="Times New Roman" w:hAnsi="Times New Roman" w:cs="Times New Roman"/>
          <w:sz w:val="22"/>
        </w:rPr>
      </w:pPr>
      <w:r w:rsidRPr="009853E1">
        <w:rPr>
          <w:rFonts w:ascii="Times New Roman" w:hAnsi="Times New Roman" w:cs="Times New Roman"/>
          <w:sz w:val="22"/>
        </w:rPr>
        <w:t>Full Name of Author(s):</w:t>
      </w:r>
    </w:p>
    <w:p w14:paraId="3656CFF0" w14:textId="77777777" w:rsidR="009853E1" w:rsidRDefault="009853E1" w:rsidP="00585001">
      <w:pPr>
        <w:spacing w:line="360" w:lineRule="auto"/>
        <w:rPr>
          <w:rFonts w:ascii="Times New Roman" w:hAnsi="Times New Roman" w:cs="Times New Roman"/>
          <w:sz w:val="22"/>
        </w:rPr>
      </w:pPr>
    </w:p>
    <w:p w14:paraId="33DE392E" w14:textId="201A91C4" w:rsidR="00B557C4" w:rsidRPr="009853E1" w:rsidRDefault="00B557C4" w:rsidP="00585001">
      <w:pPr>
        <w:spacing w:line="360" w:lineRule="auto"/>
        <w:rPr>
          <w:rFonts w:ascii="Times New Roman" w:hAnsi="Times New Roman" w:cs="Times New Roman"/>
          <w:sz w:val="22"/>
        </w:rPr>
      </w:pPr>
      <w:r w:rsidRPr="009853E1">
        <w:rPr>
          <w:rFonts w:ascii="Times New Roman" w:hAnsi="Times New Roman" w:cs="Times New Roman"/>
          <w:sz w:val="22"/>
        </w:rPr>
        <w:t xml:space="preserve">The author(s) wish to have this paper published in the </w:t>
      </w:r>
      <w:r w:rsidRPr="009853E1">
        <w:rPr>
          <w:rFonts w:ascii="Times New Roman" w:hAnsi="Times New Roman" w:cs="Times New Roman"/>
          <w:i/>
          <w:iCs/>
          <w:sz w:val="22"/>
        </w:rPr>
        <w:t>Journal of Positioning, Navigation, and Timing</w:t>
      </w:r>
      <w:r w:rsidRPr="009853E1">
        <w:rPr>
          <w:rFonts w:ascii="Times New Roman" w:hAnsi="Times New Roman" w:cs="Times New Roman"/>
          <w:sz w:val="22"/>
        </w:rPr>
        <w:t xml:space="preserve"> and agree to the following terms:</w:t>
      </w:r>
    </w:p>
    <w:p w14:paraId="7D867780" w14:textId="2AA35AF1" w:rsidR="009853E1" w:rsidRPr="009853E1" w:rsidRDefault="009853E1" w:rsidP="00585001">
      <w:pPr>
        <w:pStyle w:val="a6"/>
        <w:numPr>
          <w:ilvl w:val="0"/>
          <w:numId w:val="1"/>
        </w:numPr>
        <w:spacing w:line="360" w:lineRule="auto"/>
        <w:rPr>
          <w:rFonts w:ascii="Times New Roman" w:hAnsi="Times New Roman" w:cs="Times New Roman"/>
          <w:sz w:val="22"/>
        </w:rPr>
      </w:pPr>
      <w:r w:rsidRPr="009853E1">
        <w:rPr>
          <w:rFonts w:ascii="Times New Roman" w:hAnsi="Times New Roman" w:cs="Times New Roman"/>
          <w:sz w:val="22"/>
        </w:rPr>
        <w:t>The author(s) confirm that this paper is original and does not infringe upon the rights of others.</w:t>
      </w:r>
    </w:p>
    <w:p w14:paraId="0CDEA606" w14:textId="77777777" w:rsidR="009853E1" w:rsidRPr="009853E1" w:rsidRDefault="009853E1" w:rsidP="00585001">
      <w:pPr>
        <w:pStyle w:val="a6"/>
        <w:numPr>
          <w:ilvl w:val="0"/>
          <w:numId w:val="1"/>
        </w:numPr>
        <w:spacing w:line="360" w:lineRule="auto"/>
        <w:rPr>
          <w:rFonts w:ascii="Times New Roman" w:hAnsi="Times New Roman" w:cs="Times New Roman"/>
          <w:sz w:val="22"/>
        </w:rPr>
      </w:pPr>
      <w:r w:rsidRPr="009853E1">
        <w:rPr>
          <w:rFonts w:ascii="Times New Roman" w:hAnsi="Times New Roman" w:cs="Times New Roman"/>
          <w:sz w:val="22"/>
        </w:rPr>
        <w:t xml:space="preserve">The author(s) have made substantial contributions to the content and are responsible for its accuracy. </w:t>
      </w:r>
    </w:p>
    <w:p w14:paraId="18AA9F47" w14:textId="77777777" w:rsidR="009853E1" w:rsidRPr="009853E1" w:rsidRDefault="009853E1" w:rsidP="00585001">
      <w:pPr>
        <w:pStyle w:val="a6"/>
        <w:numPr>
          <w:ilvl w:val="0"/>
          <w:numId w:val="1"/>
        </w:numPr>
        <w:spacing w:line="360" w:lineRule="auto"/>
        <w:rPr>
          <w:rFonts w:ascii="Times New Roman" w:hAnsi="Times New Roman" w:cs="Times New Roman"/>
          <w:sz w:val="22"/>
        </w:rPr>
      </w:pPr>
      <w:r w:rsidRPr="009853E1">
        <w:rPr>
          <w:rFonts w:ascii="Times New Roman" w:hAnsi="Times New Roman" w:cs="Times New Roman"/>
          <w:sz w:val="22"/>
        </w:rPr>
        <w:t>This paper has not been published previously, is not currently under review elsewhere, and will not be submitted to another publication while under consideration by this journal.</w:t>
      </w:r>
    </w:p>
    <w:p w14:paraId="6B17F56B" w14:textId="41A4F958" w:rsidR="009853E1" w:rsidRPr="009853E1" w:rsidRDefault="009853E1" w:rsidP="00585001">
      <w:pPr>
        <w:pStyle w:val="a6"/>
        <w:numPr>
          <w:ilvl w:val="0"/>
          <w:numId w:val="1"/>
        </w:numPr>
        <w:spacing w:line="360" w:lineRule="auto"/>
        <w:rPr>
          <w:rFonts w:ascii="Times New Roman" w:hAnsi="Times New Roman" w:cs="Times New Roman"/>
          <w:sz w:val="22"/>
        </w:rPr>
      </w:pPr>
      <w:r w:rsidRPr="009853E1">
        <w:rPr>
          <w:rFonts w:ascii="Times New Roman" w:hAnsi="Times New Roman" w:cs="Times New Roman"/>
          <w:sz w:val="22"/>
        </w:rPr>
        <w:t>If this paper is accepted for publication, the author(s) agree to transfer to the Institute of Positioning, Navigation, and Timing the copyright and all related rights to the work, including digital rights.</w:t>
      </w:r>
    </w:p>
    <w:p w14:paraId="69A5CF6D" w14:textId="7ECBCE3E" w:rsidR="009853E1" w:rsidRPr="009853E1" w:rsidRDefault="009853E1" w:rsidP="00585001">
      <w:pPr>
        <w:pStyle w:val="a6"/>
        <w:numPr>
          <w:ilvl w:val="0"/>
          <w:numId w:val="1"/>
        </w:numPr>
        <w:spacing w:line="360" w:lineRule="auto"/>
        <w:rPr>
          <w:rFonts w:ascii="Times New Roman" w:hAnsi="Times New Roman" w:cs="Times New Roman"/>
          <w:sz w:val="22"/>
        </w:rPr>
      </w:pPr>
      <w:r w:rsidRPr="009853E1">
        <w:rPr>
          <w:rFonts w:ascii="Times New Roman" w:hAnsi="Times New Roman" w:cs="Times New Roman"/>
          <w:sz w:val="22"/>
        </w:rPr>
        <w:t>Notwithstanding this transfer of copyright, the author(s) retain the right to use the work under the terms of the Creative Commons Attribution-</w:t>
      </w:r>
      <w:proofErr w:type="spellStart"/>
      <w:r w:rsidRPr="009853E1">
        <w:rPr>
          <w:rFonts w:ascii="Times New Roman" w:hAnsi="Times New Roman" w:cs="Times New Roman"/>
          <w:sz w:val="22"/>
        </w:rPr>
        <w:t>NonCommercial</w:t>
      </w:r>
      <w:proofErr w:type="spellEnd"/>
      <w:r w:rsidRPr="009853E1">
        <w:rPr>
          <w:rFonts w:ascii="Times New Roman" w:hAnsi="Times New Roman" w:cs="Times New Roman"/>
          <w:sz w:val="22"/>
        </w:rPr>
        <w:t xml:space="preserve"> 4.0 International License (CC BY-NC 4.0) (https://creativecommons.org/licenses/by-nc/4.0/), which permits non-commercial use, sharing, adaptation, and distribution of the work with proper attribution. This means that the author(s), like all users, may reproduce, distribute, publicly display, or include the paper (in whole or in part) in other works, provided it is for non-commercial purposes and proper credit is given to the journal as the original publisher.</w:t>
      </w:r>
    </w:p>
    <w:p w14:paraId="0A76A26B" w14:textId="040DE3B4" w:rsidR="00B557C4" w:rsidRPr="009853E1" w:rsidRDefault="009853E1" w:rsidP="00585001">
      <w:pPr>
        <w:pStyle w:val="a6"/>
        <w:numPr>
          <w:ilvl w:val="0"/>
          <w:numId w:val="1"/>
        </w:numPr>
        <w:spacing w:line="360" w:lineRule="auto"/>
        <w:rPr>
          <w:rFonts w:ascii="Times New Roman" w:hAnsi="Times New Roman" w:cs="Times New Roman"/>
          <w:sz w:val="22"/>
        </w:rPr>
      </w:pPr>
      <w:r w:rsidRPr="009853E1">
        <w:rPr>
          <w:rFonts w:ascii="Times New Roman" w:hAnsi="Times New Roman" w:cs="Times New Roman"/>
          <w:sz w:val="22"/>
        </w:rPr>
        <w:t>The author(s) acknowledge that, upon publication, the paper will be distributed under the journal’s Open Access policy based on the Creative Commons CC BY-NC 4.0 license</w:t>
      </w:r>
      <w:r>
        <w:rPr>
          <w:rFonts w:ascii="Times New Roman" w:hAnsi="Times New Roman" w:cs="Times New Roman" w:hint="eastAsia"/>
          <w:sz w:val="22"/>
        </w:rPr>
        <w:t xml:space="preserve"> </w:t>
      </w:r>
      <w:r w:rsidR="00B557C4" w:rsidRPr="009853E1">
        <w:rPr>
          <w:rFonts w:ascii="Times New Roman" w:hAnsi="Times New Roman" w:cs="Times New Roman"/>
          <w:sz w:val="22"/>
        </w:rPr>
        <w:t>(https://creativecommons.org/licenses/by-nc/4.0/).</w:t>
      </w:r>
    </w:p>
    <w:p w14:paraId="62686F0E" w14:textId="34881FBB" w:rsidR="00B557C4" w:rsidRPr="009853E1" w:rsidRDefault="009853E1" w:rsidP="00585001">
      <w:pPr>
        <w:pStyle w:val="a6"/>
        <w:numPr>
          <w:ilvl w:val="0"/>
          <w:numId w:val="1"/>
        </w:numPr>
        <w:spacing w:line="360" w:lineRule="auto"/>
        <w:rPr>
          <w:rFonts w:ascii="Times New Roman" w:hAnsi="Times New Roman" w:cs="Times New Roman"/>
          <w:sz w:val="22"/>
        </w:rPr>
      </w:pPr>
      <w:r w:rsidRPr="009853E1">
        <w:rPr>
          <w:rFonts w:ascii="Times New Roman" w:hAnsi="Times New Roman" w:cs="Times New Roman"/>
          <w:sz w:val="22"/>
        </w:rPr>
        <w:t>The author(s) delegate authority to the corresponding author to act on their behalf in matters relating to copyright transfer.</w:t>
      </w:r>
    </w:p>
    <w:p w14:paraId="5B795968" w14:textId="77777777" w:rsidR="00B557C4" w:rsidRPr="009853E1" w:rsidRDefault="00B557C4" w:rsidP="00585001">
      <w:pPr>
        <w:spacing w:line="360" w:lineRule="auto"/>
        <w:rPr>
          <w:rFonts w:ascii="Times New Roman" w:hAnsi="Times New Roman" w:cs="Times New Roman"/>
          <w:sz w:val="22"/>
        </w:rPr>
      </w:pPr>
    </w:p>
    <w:p w14:paraId="7DB78665" w14:textId="264D4B7E" w:rsidR="00CF104D" w:rsidRPr="009853E1" w:rsidRDefault="004D50E4" w:rsidP="00585001">
      <w:pPr>
        <w:spacing w:line="360" w:lineRule="auto"/>
        <w:jc w:val="center"/>
        <w:rPr>
          <w:rFonts w:ascii="Times New Roman" w:hAnsi="Times New Roman" w:cs="Times New Roman"/>
          <w:sz w:val="22"/>
        </w:rPr>
      </w:pPr>
      <w:r w:rsidRPr="004D50E4">
        <w:rPr>
          <w:rFonts w:ascii="Times New Roman" w:hAnsi="Times New Roman" w:cs="Times New Roman"/>
          <w:sz w:val="22"/>
        </w:rPr>
        <w:t xml:space="preserve">Dated this </w:t>
      </w:r>
      <w:r w:rsidRPr="004D50E4">
        <w:rPr>
          <w:rFonts w:ascii="Times New Roman" w:hAnsi="Times New Roman" w:cs="Times New Roman"/>
          <w:sz w:val="22"/>
          <w:u w:val="single"/>
        </w:rPr>
        <w:t xml:space="preserve">   </w:t>
      </w:r>
      <w:r w:rsidRPr="004D50E4">
        <w:rPr>
          <w:rFonts w:ascii="Times New Roman" w:hAnsi="Times New Roman" w:cs="Times New Roman"/>
          <w:sz w:val="22"/>
        </w:rPr>
        <w:t xml:space="preserve"> day of </w:t>
      </w:r>
      <w:r w:rsidRPr="004D50E4">
        <w:rPr>
          <w:rFonts w:ascii="Times New Roman" w:hAnsi="Times New Roman" w:cs="Times New Roman"/>
          <w:sz w:val="22"/>
          <w:u w:val="single"/>
        </w:rPr>
        <w:t>Month</w:t>
      </w:r>
      <w:r w:rsidRPr="004D50E4">
        <w:rPr>
          <w:rFonts w:ascii="Times New Roman" w:hAnsi="Times New Roman" w:cs="Times New Roman"/>
          <w:sz w:val="22"/>
        </w:rPr>
        <w:t>, 2025.</w:t>
      </w:r>
    </w:p>
    <w:p w14:paraId="760535F2" w14:textId="360BE160" w:rsidR="00B557C4" w:rsidRPr="009853E1" w:rsidRDefault="00B557C4" w:rsidP="00585001">
      <w:pPr>
        <w:spacing w:line="360" w:lineRule="auto"/>
        <w:rPr>
          <w:rFonts w:ascii="Times New Roman" w:hAnsi="Times New Roman" w:cs="Times New Roman"/>
          <w:sz w:val="22"/>
        </w:rPr>
      </w:pPr>
      <w:r w:rsidRPr="009853E1">
        <w:rPr>
          <w:rFonts w:ascii="Times New Roman" w:hAnsi="Times New Roman" w:cs="Times New Roman"/>
          <w:sz w:val="22"/>
        </w:rPr>
        <w:t>Corresponding Author’s Name:</w:t>
      </w:r>
    </w:p>
    <w:p w14:paraId="40F37C20" w14:textId="77777777" w:rsidR="00B557C4" w:rsidRPr="009853E1" w:rsidRDefault="00B557C4" w:rsidP="00585001">
      <w:pPr>
        <w:spacing w:line="360" w:lineRule="auto"/>
        <w:rPr>
          <w:rFonts w:ascii="Times New Roman" w:hAnsi="Times New Roman" w:cs="Times New Roman"/>
          <w:sz w:val="22"/>
        </w:rPr>
      </w:pPr>
      <w:r w:rsidRPr="009853E1">
        <w:rPr>
          <w:rFonts w:ascii="Times New Roman" w:hAnsi="Times New Roman" w:cs="Times New Roman"/>
          <w:sz w:val="22"/>
        </w:rPr>
        <w:t>Signature:</w:t>
      </w:r>
    </w:p>
    <w:sectPr w:rsidR="00B557C4" w:rsidRPr="009853E1">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AB9DF" w14:textId="77777777" w:rsidR="000613D2" w:rsidRDefault="000613D2" w:rsidP="004D50E4">
      <w:pPr>
        <w:spacing w:after="0" w:line="240" w:lineRule="auto"/>
      </w:pPr>
      <w:r>
        <w:separator/>
      </w:r>
    </w:p>
  </w:endnote>
  <w:endnote w:type="continuationSeparator" w:id="0">
    <w:p w14:paraId="5A5959F5" w14:textId="77777777" w:rsidR="000613D2" w:rsidRDefault="000613D2" w:rsidP="004D50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F492A4" w14:textId="77777777" w:rsidR="000613D2" w:rsidRDefault="000613D2" w:rsidP="004D50E4">
      <w:pPr>
        <w:spacing w:after="0" w:line="240" w:lineRule="auto"/>
      </w:pPr>
      <w:r>
        <w:separator/>
      </w:r>
    </w:p>
  </w:footnote>
  <w:footnote w:type="continuationSeparator" w:id="0">
    <w:p w14:paraId="3A75B1F0" w14:textId="77777777" w:rsidR="000613D2" w:rsidRDefault="000613D2" w:rsidP="004D50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F17B5A"/>
    <w:multiLevelType w:val="hybridMultilevel"/>
    <w:tmpl w:val="F25C7714"/>
    <w:lvl w:ilvl="0" w:tplc="0409000F">
      <w:start w:val="1"/>
      <w:numFmt w:val="decimal"/>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num w:numId="1" w16cid:durableId="17574834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7C4"/>
    <w:rsid w:val="000613D2"/>
    <w:rsid w:val="001738C5"/>
    <w:rsid w:val="001E2FB7"/>
    <w:rsid w:val="004D50E4"/>
    <w:rsid w:val="00585001"/>
    <w:rsid w:val="00764556"/>
    <w:rsid w:val="009853E1"/>
    <w:rsid w:val="00A84AA3"/>
    <w:rsid w:val="00B557C4"/>
    <w:rsid w:val="00CF104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FCF126"/>
  <w15:chartTrackingRefBased/>
  <w15:docId w15:val="{94FC82C0-192F-4721-9901-4C2D524CB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paragraph" w:styleId="1">
    <w:name w:val="heading 1"/>
    <w:basedOn w:val="a"/>
    <w:next w:val="a"/>
    <w:link w:val="1Char"/>
    <w:uiPriority w:val="9"/>
    <w:qFormat/>
    <w:rsid w:val="00B557C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Char"/>
    <w:uiPriority w:val="9"/>
    <w:semiHidden/>
    <w:unhideWhenUsed/>
    <w:qFormat/>
    <w:rsid w:val="00B557C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Char"/>
    <w:uiPriority w:val="9"/>
    <w:semiHidden/>
    <w:unhideWhenUsed/>
    <w:qFormat/>
    <w:rsid w:val="00B557C4"/>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Char"/>
    <w:uiPriority w:val="9"/>
    <w:semiHidden/>
    <w:unhideWhenUsed/>
    <w:qFormat/>
    <w:rsid w:val="00B557C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Char"/>
    <w:uiPriority w:val="9"/>
    <w:semiHidden/>
    <w:unhideWhenUsed/>
    <w:qFormat/>
    <w:rsid w:val="00B557C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Char"/>
    <w:uiPriority w:val="9"/>
    <w:semiHidden/>
    <w:unhideWhenUsed/>
    <w:qFormat/>
    <w:rsid w:val="00B557C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Char"/>
    <w:uiPriority w:val="9"/>
    <w:semiHidden/>
    <w:unhideWhenUsed/>
    <w:qFormat/>
    <w:rsid w:val="00B557C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Char"/>
    <w:uiPriority w:val="9"/>
    <w:semiHidden/>
    <w:unhideWhenUsed/>
    <w:qFormat/>
    <w:rsid w:val="00B557C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Char"/>
    <w:uiPriority w:val="9"/>
    <w:semiHidden/>
    <w:unhideWhenUsed/>
    <w:qFormat/>
    <w:rsid w:val="00B557C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
    <w:rsid w:val="00B557C4"/>
    <w:rPr>
      <w:rFonts w:asciiTheme="majorHAnsi" w:eastAsiaTheme="majorEastAsia" w:hAnsiTheme="majorHAnsi" w:cstheme="majorBidi"/>
      <w:color w:val="000000" w:themeColor="text1"/>
      <w:sz w:val="32"/>
      <w:szCs w:val="32"/>
    </w:rPr>
  </w:style>
  <w:style w:type="character" w:customStyle="1" w:styleId="2Char">
    <w:name w:val="제목 2 Char"/>
    <w:basedOn w:val="a0"/>
    <w:link w:val="2"/>
    <w:uiPriority w:val="9"/>
    <w:semiHidden/>
    <w:rsid w:val="00B557C4"/>
    <w:rPr>
      <w:rFonts w:asciiTheme="majorHAnsi" w:eastAsiaTheme="majorEastAsia" w:hAnsiTheme="majorHAnsi" w:cstheme="majorBidi"/>
      <w:color w:val="000000" w:themeColor="text1"/>
      <w:sz w:val="28"/>
      <w:szCs w:val="28"/>
    </w:rPr>
  </w:style>
  <w:style w:type="character" w:customStyle="1" w:styleId="3Char">
    <w:name w:val="제목 3 Char"/>
    <w:basedOn w:val="a0"/>
    <w:link w:val="3"/>
    <w:uiPriority w:val="9"/>
    <w:semiHidden/>
    <w:rsid w:val="00B557C4"/>
    <w:rPr>
      <w:rFonts w:asciiTheme="majorHAnsi" w:eastAsiaTheme="majorEastAsia" w:hAnsiTheme="majorHAnsi" w:cstheme="majorBidi"/>
      <w:color w:val="000000" w:themeColor="text1"/>
      <w:sz w:val="24"/>
      <w:szCs w:val="24"/>
    </w:rPr>
  </w:style>
  <w:style w:type="character" w:customStyle="1" w:styleId="4Char">
    <w:name w:val="제목 4 Char"/>
    <w:basedOn w:val="a0"/>
    <w:link w:val="4"/>
    <w:uiPriority w:val="9"/>
    <w:semiHidden/>
    <w:rsid w:val="00B557C4"/>
    <w:rPr>
      <w:rFonts w:asciiTheme="majorHAnsi" w:eastAsiaTheme="majorEastAsia" w:hAnsiTheme="majorHAnsi" w:cstheme="majorBidi"/>
      <w:color w:val="000000" w:themeColor="text1"/>
    </w:rPr>
  </w:style>
  <w:style w:type="character" w:customStyle="1" w:styleId="5Char">
    <w:name w:val="제목 5 Char"/>
    <w:basedOn w:val="a0"/>
    <w:link w:val="5"/>
    <w:uiPriority w:val="9"/>
    <w:semiHidden/>
    <w:rsid w:val="00B557C4"/>
    <w:rPr>
      <w:rFonts w:asciiTheme="majorHAnsi" w:eastAsiaTheme="majorEastAsia" w:hAnsiTheme="majorHAnsi" w:cstheme="majorBidi"/>
      <w:color w:val="000000" w:themeColor="text1"/>
    </w:rPr>
  </w:style>
  <w:style w:type="character" w:customStyle="1" w:styleId="6Char">
    <w:name w:val="제목 6 Char"/>
    <w:basedOn w:val="a0"/>
    <w:link w:val="6"/>
    <w:uiPriority w:val="9"/>
    <w:semiHidden/>
    <w:rsid w:val="00B557C4"/>
    <w:rPr>
      <w:rFonts w:asciiTheme="majorHAnsi" w:eastAsiaTheme="majorEastAsia" w:hAnsiTheme="majorHAnsi" w:cstheme="majorBidi"/>
      <w:color w:val="000000" w:themeColor="text1"/>
    </w:rPr>
  </w:style>
  <w:style w:type="character" w:customStyle="1" w:styleId="7Char">
    <w:name w:val="제목 7 Char"/>
    <w:basedOn w:val="a0"/>
    <w:link w:val="7"/>
    <w:uiPriority w:val="9"/>
    <w:semiHidden/>
    <w:rsid w:val="00B557C4"/>
    <w:rPr>
      <w:rFonts w:asciiTheme="majorHAnsi" w:eastAsiaTheme="majorEastAsia" w:hAnsiTheme="majorHAnsi" w:cstheme="majorBidi"/>
      <w:color w:val="000000" w:themeColor="text1"/>
    </w:rPr>
  </w:style>
  <w:style w:type="character" w:customStyle="1" w:styleId="8Char">
    <w:name w:val="제목 8 Char"/>
    <w:basedOn w:val="a0"/>
    <w:link w:val="8"/>
    <w:uiPriority w:val="9"/>
    <w:semiHidden/>
    <w:rsid w:val="00B557C4"/>
    <w:rPr>
      <w:rFonts w:asciiTheme="majorHAnsi" w:eastAsiaTheme="majorEastAsia" w:hAnsiTheme="majorHAnsi" w:cstheme="majorBidi"/>
      <w:color w:val="000000" w:themeColor="text1"/>
    </w:rPr>
  </w:style>
  <w:style w:type="character" w:customStyle="1" w:styleId="9Char">
    <w:name w:val="제목 9 Char"/>
    <w:basedOn w:val="a0"/>
    <w:link w:val="9"/>
    <w:uiPriority w:val="9"/>
    <w:semiHidden/>
    <w:rsid w:val="00B557C4"/>
    <w:rPr>
      <w:rFonts w:asciiTheme="majorHAnsi" w:eastAsiaTheme="majorEastAsia" w:hAnsiTheme="majorHAnsi" w:cstheme="majorBidi"/>
      <w:color w:val="000000" w:themeColor="text1"/>
    </w:rPr>
  </w:style>
  <w:style w:type="paragraph" w:styleId="a3">
    <w:name w:val="Title"/>
    <w:basedOn w:val="a"/>
    <w:next w:val="a"/>
    <w:link w:val="Char"/>
    <w:uiPriority w:val="10"/>
    <w:qFormat/>
    <w:rsid w:val="00B557C4"/>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Char">
    <w:name w:val="제목 Char"/>
    <w:basedOn w:val="a0"/>
    <w:link w:val="a3"/>
    <w:uiPriority w:val="10"/>
    <w:rsid w:val="00B557C4"/>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B557C4"/>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Char0">
    <w:name w:val="부제 Char"/>
    <w:basedOn w:val="a0"/>
    <w:link w:val="a4"/>
    <w:uiPriority w:val="11"/>
    <w:rsid w:val="00B557C4"/>
    <w:rPr>
      <w:rFonts w:asciiTheme="majorHAnsi" w:eastAsiaTheme="majorEastAsia" w:hAnsiTheme="majorHAnsi" w:cstheme="majorBidi"/>
      <w:color w:val="595959" w:themeColor="text1" w:themeTint="A6"/>
      <w:spacing w:val="15"/>
      <w:sz w:val="28"/>
      <w:szCs w:val="28"/>
    </w:rPr>
  </w:style>
  <w:style w:type="paragraph" w:styleId="a5">
    <w:name w:val="Quote"/>
    <w:basedOn w:val="a"/>
    <w:next w:val="a"/>
    <w:link w:val="Char1"/>
    <w:uiPriority w:val="29"/>
    <w:qFormat/>
    <w:rsid w:val="00B557C4"/>
    <w:pPr>
      <w:spacing w:before="160"/>
      <w:jc w:val="center"/>
    </w:pPr>
    <w:rPr>
      <w:i/>
      <w:iCs/>
      <w:color w:val="404040" w:themeColor="text1" w:themeTint="BF"/>
    </w:rPr>
  </w:style>
  <w:style w:type="character" w:customStyle="1" w:styleId="Char1">
    <w:name w:val="인용 Char"/>
    <w:basedOn w:val="a0"/>
    <w:link w:val="a5"/>
    <w:uiPriority w:val="29"/>
    <w:rsid w:val="00B557C4"/>
    <w:rPr>
      <w:i/>
      <w:iCs/>
      <w:color w:val="404040" w:themeColor="text1" w:themeTint="BF"/>
    </w:rPr>
  </w:style>
  <w:style w:type="paragraph" w:styleId="a6">
    <w:name w:val="List Paragraph"/>
    <w:basedOn w:val="a"/>
    <w:uiPriority w:val="34"/>
    <w:qFormat/>
    <w:rsid w:val="00B557C4"/>
    <w:pPr>
      <w:ind w:left="720"/>
      <w:contextualSpacing/>
    </w:pPr>
  </w:style>
  <w:style w:type="character" w:styleId="a7">
    <w:name w:val="Intense Emphasis"/>
    <w:basedOn w:val="a0"/>
    <w:uiPriority w:val="21"/>
    <w:qFormat/>
    <w:rsid w:val="00B557C4"/>
    <w:rPr>
      <w:i/>
      <w:iCs/>
      <w:color w:val="0F4761" w:themeColor="accent1" w:themeShade="BF"/>
    </w:rPr>
  </w:style>
  <w:style w:type="paragraph" w:styleId="a8">
    <w:name w:val="Intense Quote"/>
    <w:basedOn w:val="a"/>
    <w:next w:val="a"/>
    <w:link w:val="Char2"/>
    <w:uiPriority w:val="30"/>
    <w:qFormat/>
    <w:rsid w:val="00B557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강한 인용 Char"/>
    <w:basedOn w:val="a0"/>
    <w:link w:val="a8"/>
    <w:uiPriority w:val="30"/>
    <w:rsid w:val="00B557C4"/>
    <w:rPr>
      <w:i/>
      <w:iCs/>
      <w:color w:val="0F4761" w:themeColor="accent1" w:themeShade="BF"/>
    </w:rPr>
  </w:style>
  <w:style w:type="character" w:styleId="a9">
    <w:name w:val="Intense Reference"/>
    <w:basedOn w:val="a0"/>
    <w:uiPriority w:val="32"/>
    <w:qFormat/>
    <w:rsid w:val="00B557C4"/>
    <w:rPr>
      <w:b/>
      <w:bCs/>
      <w:smallCaps/>
      <w:color w:val="0F4761" w:themeColor="accent1" w:themeShade="BF"/>
      <w:spacing w:val="5"/>
    </w:rPr>
  </w:style>
  <w:style w:type="character" w:styleId="aa">
    <w:name w:val="Hyperlink"/>
    <w:basedOn w:val="a0"/>
    <w:uiPriority w:val="99"/>
    <w:unhideWhenUsed/>
    <w:rsid w:val="009853E1"/>
    <w:rPr>
      <w:color w:val="467886" w:themeColor="hyperlink"/>
      <w:u w:val="single"/>
    </w:rPr>
  </w:style>
  <w:style w:type="character" w:styleId="ab">
    <w:name w:val="Unresolved Mention"/>
    <w:basedOn w:val="a0"/>
    <w:uiPriority w:val="99"/>
    <w:semiHidden/>
    <w:unhideWhenUsed/>
    <w:rsid w:val="009853E1"/>
    <w:rPr>
      <w:color w:val="605E5C"/>
      <w:shd w:val="clear" w:color="auto" w:fill="E1DFDD"/>
    </w:rPr>
  </w:style>
  <w:style w:type="paragraph" w:styleId="ac">
    <w:name w:val="header"/>
    <w:basedOn w:val="a"/>
    <w:link w:val="Char3"/>
    <w:uiPriority w:val="99"/>
    <w:unhideWhenUsed/>
    <w:rsid w:val="004D50E4"/>
    <w:pPr>
      <w:tabs>
        <w:tab w:val="center" w:pos="4513"/>
        <w:tab w:val="right" w:pos="9026"/>
      </w:tabs>
      <w:snapToGrid w:val="0"/>
    </w:pPr>
  </w:style>
  <w:style w:type="character" w:customStyle="1" w:styleId="Char3">
    <w:name w:val="머리글 Char"/>
    <w:basedOn w:val="a0"/>
    <w:link w:val="ac"/>
    <w:uiPriority w:val="99"/>
    <w:rsid w:val="004D50E4"/>
  </w:style>
  <w:style w:type="paragraph" w:styleId="ad">
    <w:name w:val="footer"/>
    <w:basedOn w:val="a"/>
    <w:link w:val="Char4"/>
    <w:uiPriority w:val="99"/>
    <w:unhideWhenUsed/>
    <w:rsid w:val="004D50E4"/>
    <w:pPr>
      <w:tabs>
        <w:tab w:val="center" w:pos="4513"/>
        <w:tab w:val="right" w:pos="9026"/>
      </w:tabs>
      <w:snapToGrid w:val="0"/>
    </w:pPr>
  </w:style>
  <w:style w:type="character" w:customStyle="1" w:styleId="Char4">
    <w:name w:val="바닥글 Char"/>
    <w:basedOn w:val="a0"/>
    <w:link w:val="ad"/>
    <w:uiPriority w:val="99"/>
    <w:rsid w:val="004D50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274</Words>
  <Characters>1566</Characters>
  <Application>Microsoft Office Word</Application>
  <DocSecurity>0</DocSecurity>
  <Lines>13</Lines>
  <Paragraphs>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Editor</dc:creator>
  <cp:keywords/>
  <dc:description/>
  <cp:lastModifiedBy>Editor</cp:lastModifiedBy>
  <cp:revision>5</cp:revision>
  <dcterms:created xsi:type="dcterms:W3CDTF">2024-04-14T06:45:00Z</dcterms:created>
  <dcterms:modified xsi:type="dcterms:W3CDTF">2025-08-08T10:08:00Z</dcterms:modified>
</cp:coreProperties>
</file>